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2F557" w14:textId="36339297" w:rsidR="00250B4C" w:rsidRPr="00F6446A" w:rsidRDefault="00952D4A" w:rsidP="00F6446A">
      <w:pPr>
        <w:ind w:left="-720"/>
        <w:rPr>
          <w:b/>
          <w:bCs/>
          <w:sz w:val="36"/>
          <w:szCs w:val="36"/>
        </w:rPr>
      </w:pPr>
      <w:r w:rsidRPr="00F6446A">
        <w:rPr>
          <w:b/>
          <w:bCs/>
          <w:sz w:val="36"/>
          <w:szCs w:val="36"/>
        </w:rPr>
        <w:t>Flexible Work Arrangement</w:t>
      </w:r>
    </w:p>
    <w:p w14:paraId="5934D791" w14:textId="7D37B66C" w:rsidR="00952D4A" w:rsidRPr="00F6446A" w:rsidRDefault="00952D4A" w:rsidP="00F6446A">
      <w:pPr>
        <w:ind w:left="-720"/>
        <w:rPr>
          <w:b/>
          <w:bCs/>
          <w:sz w:val="36"/>
          <w:szCs w:val="36"/>
        </w:rPr>
      </w:pPr>
      <w:r w:rsidRPr="00F6446A">
        <w:rPr>
          <w:b/>
          <w:bCs/>
          <w:sz w:val="36"/>
          <w:szCs w:val="36"/>
        </w:rPr>
        <w:t>Safety Inspection Checklist</w:t>
      </w:r>
    </w:p>
    <w:p w14:paraId="5D5E53CE" w14:textId="17759EAD" w:rsidR="00952D4A" w:rsidRDefault="00952D4A"/>
    <w:p w14:paraId="4BB6B4E8" w14:textId="3B46F9BB" w:rsidR="00952D4A" w:rsidRDefault="00952D4A"/>
    <w:p w14:paraId="2CE73F6B" w14:textId="571695C3" w:rsidR="00952D4A" w:rsidRDefault="00952D4A" w:rsidP="00971975">
      <w:pPr>
        <w:ind w:left="-576" w:right="-720"/>
      </w:pPr>
      <w:r>
        <w:t xml:space="preserve">Employees are responsible for ensuring their designated workspace meets </w:t>
      </w:r>
      <w:hyperlink r:id="rId7" w:history="1">
        <w:proofErr w:type="spellStart"/>
        <w:r w:rsidRPr="00952D4A">
          <w:rPr>
            <w:rStyle w:val="Hyperlink"/>
          </w:rPr>
          <w:t>WorkSafeBC’s</w:t>
        </w:r>
        <w:proofErr w:type="spellEnd"/>
      </w:hyperlink>
      <w:r>
        <w:t xml:space="preserve"> occupational health and safety standards for a home office. Use this document as a guide to identify and address an</w:t>
      </w:r>
      <w:r w:rsidR="008E072E">
        <w:t>y</w:t>
      </w:r>
      <w:r>
        <w:t xml:space="preserve"> potential hazards </w:t>
      </w:r>
      <w:r w:rsidR="008E072E">
        <w:t xml:space="preserve">that may be present </w:t>
      </w:r>
      <w:r>
        <w:t>while working at home.</w:t>
      </w:r>
      <w:r w:rsidR="0049662B">
        <w:t xml:space="preserve"> </w:t>
      </w:r>
    </w:p>
    <w:p w14:paraId="7A35D71F" w14:textId="7E8ABF30" w:rsidR="00952D4A" w:rsidRDefault="00952D4A" w:rsidP="00971975">
      <w:pPr>
        <w:ind w:left="-576"/>
      </w:pPr>
    </w:p>
    <w:p w14:paraId="2BD58941" w14:textId="11C6349B" w:rsidR="00952D4A" w:rsidRDefault="00952D4A" w:rsidP="00971975">
      <w:pPr>
        <w:ind w:left="-576" w:right="-720"/>
      </w:pPr>
      <w:r>
        <w:t xml:space="preserve">Please report and correct any hazards/deficiencies/unsatisfactory </w:t>
      </w:r>
      <w:r w:rsidR="004131BE">
        <w:t xml:space="preserve">items to your supervisor before proceeding with your application. </w:t>
      </w:r>
    </w:p>
    <w:p w14:paraId="7BDCCF4F" w14:textId="610A01F5" w:rsidR="004131BE" w:rsidRDefault="004131BE" w:rsidP="00971975">
      <w:pPr>
        <w:ind w:left="-576"/>
      </w:pPr>
    </w:p>
    <w:p w14:paraId="57FA025F" w14:textId="55F1C0C7" w:rsidR="004131BE" w:rsidRPr="004131BE" w:rsidRDefault="004131BE" w:rsidP="00971975">
      <w:pPr>
        <w:ind w:left="-576"/>
        <w:rPr>
          <w:b/>
          <w:bCs/>
          <w:u w:val="single"/>
        </w:rPr>
      </w:pPr>
      <w:r w:rsidRPr="004131BE">
        <w:rPr>
          <w:b/>
          <w:bCs/>
          <w:u w:val="single"/>
        </w:rPr>
        <w:t>Flexible Work Safety Assessment</w:t>
      </w:r>
    </w:p>
    <w:p w14:paraId="529959FC" w14:textId="454A7C3F" w:rsidR="00952D4A" w:rsidRDefault="00952D4A"/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629"/>
        <w:gridCol w:w="540"/>
        <w:gridCol w:w="603"/>
        <w:gridCol w:w="8848"/>
      </w:tblGrid>
      <w:tr w:rsidR="004131BE" w14:paraId="0DF8EA9B" w14:textId="77777777" w:rsidTr="00F6446A">
        <w:tc>
          <w:tcPr>
            <w:tcW w:w="629" w:type="dxa"/>
            <w:shd w:val="clear" w:color="auto" w:fill="B4C6E7" w:themeFill="accent1" w:themeFillTint="66"/>
          </w:tcPr>
          <w:p w14:paraId="053801D5" w14:textId="18254714" w:rsidR="004131BE" w:rsidRPr="008E072E" w:rsidRDefault="004131BE">
            <w:r w:rsidRPr="008E072E">
              <w:t>Yes</w:t>
            </w:r>
          </w:p>
        </w:tc>
        <w:tc>
          <w:tcPr>
            <w:tcW w:w="540" w:type="dxa"/>
            <w:shd w:val="clear" w:color="auto" w:fill="B4C6E7" w:themeFill="accent1" w:themeFillTint="66"/>
          </w:tcPr>
          <w:p w14:paraId="50AAF45C" w14:textId="3A6877A2" w:rsidR="004131BE" w:rsidRPr="008E072E" w:rsidRDefault="004131BE">
            <w:r w:rsidRPr="008E072E">
              <w:t>No</w:t>
            </w:r>
          </w:p>
        </w:tc>
        <w:tc>
          <w:tcPr>
            <w:tcW w:w="603" w:type="dxa"/>
            <w:shd w:val="clear" w:color="auto" w:fill="B4C6E7" w:themeFill="accent1" w:themeFillTint="66"/>
          </w:tcPr>
          <w:p w14:paraId="496D5F2A" w14:textId="26DA9152" w:rsidR="004131BE" w:rsidRPr="008E072E" w:rsidRDefault="004131BE">
            <w:r w:rsidRPr="008E072E">
              <w:t>N/A</w:t>
            </w:r>
          </w:p>
        </w:tc>
        <w:tc>
          <w:tcPr>
            <w:tcW w:w="8848" w:type="dxa"/>
            <w:shd w:val="clear" w:color="auto" w:fill="B4C6E7" w:themeFill="accent1" w:themeFillTint="66"/>
          </w:tcPr>
          <w:p w14:paraId="03E89DC3" w14:textId="505E0C2A" w:rsidR="004131BE" w:rsidRPr="008E072E" w:rsidRDefault="004131BE">
            <w:r w:rsidRPr="008E072E">
              <w:t>Flexible Work Safety Assessment</w:t>
            </w:r>
          </w:p>
        </w:tc>
      </w:tr>
      <w:tr w:rsidR="008E072E" w14:paraId="7DED2D5E" w14:textId="77777777" w:rsidTr="00F6446A">
        <w:bookmarkStart w:id="0" w:name="_Hlk108700413" w:displacedByCustomXml="next"/>
        <w:sdt>
          <w:sdtPr>
            <w:id w:val="118517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shd w:val="clear" w:color="auto" w:fill="DEEAF6" w:themeFill="accent5" w:themeFillTint="33"/>
              </w:tcPr>
              <w:p w14:paraId="214CE898" w14:textId="3A444D6C" w:rsidR="004131BE" w:rsidRDefault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47266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5" w:themeFillTint="33"/>
              </w:tcPr>
              <w:p w14:paraId="1E83D01C" w14:textId="239ABCB9" w:rsidR="004131BE" w:rsidRDefault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79777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shd w:val="clear" w:color="auto" w:fill="DEEAF6" w:themeFill="accent5" w:themeFillTint="33"/>
              </w:tcPr>
              <w:p w14:paraId="41D38130" w14:textId="12E0FA4E" w:rsidR="004131BE" w:rsidRDefault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48" w:type="dxa"/>
          </w:tcPr>
          <w:p w14:paraId="6A0FDF0F" w14:textId="4372D934" w:rsidR="004131BE" w:rsidRDefault="004131BE">
            <w:r>
              <w:t>Are walkways and aisles free of tripping hazards?</w:t>
            </w:r>
          </w:p>
        </w:tc>
      </w:tr>
      <w:tr w:rsidR="004276EF" w14:paraId="189DB497" w14:textId="77777777" w:rsidTr="00F6446A">
        <w:bookmarkEnd w:id="0" w:displacedByCustomXml="next"/>
        <w:sdt>
          <w:sdtPr>
            <w:id w:val="213173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shd w:val="clear" w:color="auto" w:fill="DEEAF6" w:themeFill="accent5" w:themeFillTint="33"/>
              </w:tcPr>
              <w:p w14:paraId="0EF27712" w14:textId="02ACD4D0" w:rsidR="004276EF" w:rsidRDefault="004276EF" w:rsidP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9477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5" w:themeFillTint="33"/>
              </w:tcPr>
              <w:p w14:paraId="06CEB433" w14:textId="3B6CDD0B" w:rsidR="004276EF" w:rsidRDefault="004276EF" w:rsidP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30475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shd w:val="clear" w:color="auto" w:fill="DEEAF6" w:themeFill="accent5" w:themeFillTint="33"/>
              </w:tcPr>
              <w:p w14:paraId="42E3C705" w14:textId="5A68D2A7" w:rsidR="004276EF" w:rsidRDefault="004276EF" w:rsidP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48" w:type="dxa"/>
          </w:tcPr>
          <w:p w14:paraId="3756D106" w14:textId="27629BDA" w:rsidR="004276EF" w:rsidRDefault="004276EF" w:rsidP="004276EF">
            <w:r>
              <w:t>Is there a safe emergency exit? (exits and doorways unobstructed)?</w:t>
            </w:r>
          </w:p>
        </w:tc>
      </w:tr>
      <w:tr w:rsidR="004276EF" w14:paraId="3DB007F7" w14:textId="77777777" w:rsidTr="00F6446A">
        <w:sdt>
          <w:sdtPr>
            <w:id w:val="-1132943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shd w:val="clear" w:color="auto" w:fill="DEEAF6" w:themeFill="accent5" w:themeFillTint="33"/>
              </w:tcPr>
              <w:p w14:paraId="7525BD6C" w14:textId="11728BE6" w:rsidR="004276EF" w:rsidRDefault="004276EF" w:rsidP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651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5" w:themeFillTint="33"/>
              </w:tcPr>
              <w:p w14:paraId="43E0DDC2" w14:textId="726DB0B2" w:rsidR="004276EF" w:rsidRDefault="004276EF" w:rsidP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887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shd w:val="clear" w:color="auto" w:fill="DEEAF6" w:themeFill="accent5" w:themeFillTint="33"/>
              </w:tcPr>
              <w:p w14:paraId="24A82954" w14:textId="75209B11" w:rsidR="004276EF" w:rsidRDefault="004276EF" w:rsidP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48" w:type="dxa"/>
          </w:tcPr>
          <w:p w14:paraId="62464ACA" w14:textId="2DD660F6" w:rsidR="004276EF" w:rsidRDefault="004276EF" w:rsidP="004276EF">
            <w:r>
              <w:t>Are basic first aid supplies present?</w:t>
            </w:r>
            <w:r w:rsidR="00623A92">
              <w:t xml:space="preserve"> (Not required if only 1 VIU </w:t>
            </w:r>
            <w:r w:rsidR="00D56042">
              <w:t>worker present)</w:t>
            </w:r>
          </w:p>
        </w:tc>
      </w:tr>
      <w:tr w:rsidR="004276EF" w14:paraId="7BE483D1" w14:textId="77777777" w:rsidTr="00F6446A">
        <w:sdt>
          <w:sdtPr>
            <w:id w:val="-36515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shd w:val="clear" w:color="auto" w:fill="DEEAF6" w:themeFill="accent5" w:themeFillTint="33"/>
              </w:tcPr>
              <w:p w14:paraId="252E6DBE" w14:textId="6C7980E7" w:rsidR="004276EF" w:rsidRDefault="004276EF" w:rsidP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358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5" w:themeFillTint="33"/>
              </w:tcPr>
              <w:p w14:paraId="0134D1CB" w14:textId="4B33E070" w:rsidR="004276EF" w:rsidRDefault="004276EF" w:rsidP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80796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shd w:val="clear" w:color="auto" w:fill="DEEAF6" w:themeFill="accent5" w:themeFillTint="33"/>
              </w:tcPr>
              <w:p w14:paraId="6260FBF6" w14:textId="79ED670E" w:rsidR="004276EF" w:rsidRDefault="004276EF" w:rsidP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48" w:type="dxa"/>
          </w:tcPr>
          <w:p w14:paraId="3DAEF472" w14:textId="666A2A9B" w:rsidR="004276EF" w:rsidRDefault="004276EF" w:rsidP="004276EF">
            <w:r>
              <w:t>Is there adequate lighting and ventilation?</w:t>
            </w:r>
          </w:p>
        </w:tc>
      </w:tr>
      <w:tr w:rsidR="004276EF" w14:paraId="41002D74" w14:textId="77777777" w:rsidTr="00F6446A">
        <w:sdt>
          <w:sdtPr>
            <w:id w:val="1194200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shd w:val="clear" w:color="auto" w:fill="DEEAF6" w:themeFill="accent5" w:themeFillTint="33"/>
              </w:tcPr>
              <w:p w14:paraId="08A1D0EE" w14:textId="498CEFDE" w:rsidR="004276EF" w:rsidRDefault="004276EF" w:rsidP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9072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5" w:themeFillTint="33"/>
              </w:tcPr>
              <w:p w14:paraId="42D8F26F" w14:textId="2C0AC26F" w:rsidR="004276EF" w:rsidRDefault="004276EF" w:rsidP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8746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shd w:val="clear" w:color="auto" w:fill="DEEAF6" w:themeFill="accent5" w:themeFillTint="33"/>
              </w:tcPr>
              <w:p w14:paraId="17D95A1A" w14:textId="398A29B7" w:rsidR="004276EF" w:rsidRDefault="004276EF" w:rsidP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48" w:type="dxa"/>
          </w:tcPr>
          <w:p w14:paraId="08625FC1" w14:textId="58E7B01E" w:rsidR="004276EF" w:rsidRDefault="004276EF" w:rsidP="004276EF">
            <w:r>
              <w:t>Is there a designated space to perform</w:t>
            </w:r>
            <w:r w:rsidR="00A1220C">
              <w:t xml:space="preserve"> your</w:t>
            </w:r>
            <w:r>
              <w:t xml:space="preserve"> work?</w:t>
            </w:r>
          </w:p>
        </w:tc>
      </w:tr>
      <w:tr w:rsidR="004276EF" w14:paraId="7F70C43A" w14:textId="77777777" w:rsidTr="00F6446A">
        <w:sdt>
          <w:sdtPr>
            <w:id w:val="100157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shd w:val="clear" w:color="auto" w:fill="DEEAF6" w:themeFill="accent5" w:themeFillTint="33"/>
              </w:tcPr>
              <w:p w14:paraId="3EDC99C7" w14:textId="53DE8ACE" w:rsidR="004276EF" w:rsidRDefault="004276EF" w:rsidP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22692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5" w:themeFillTint="33"/>
              </w:tcPr>
              <w:p w14:paraId="30042A94" w14:textId="5571BB26" w:rsidR="004276EF" w:rsidRDefault="004276EF" w:rsidP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983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shd w:val="clear" w:color="auto" w:fill="DEEAF6" w:themeFill="accent5" w:themeFillTint="33"/>
              </w:tcPr>
              <w:p w14:paraId="2AE24DF4" w14:textId="70FF9593" w:rsidR="004276EF" w:rsidRDefault="004276EF" w:rsidP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48" w:type="dxa"/>
          </w:tcPr>
          <w:p w14:paraId="46D5497B" w14:textId="55D0F924" w:rsidR="004276EF" w:rsidRDefault="004276EF" w:rsidP="004276EF">
            <w:r>
              <w:t>Are electrical cords in good condition, i.e. ground pins intact, no frayed chords?</w:t>
            </w:r>
          </w:p>
        </w:tc>
      </w:tr>
      <w:tr w:rsidR="004276EF" w14:paraId="5BDCDA11" w14:textId="77777777" w:rsidTr="00F6446A">
        <w:sdt>
          <w:sdtPr>
            <w:id w:val="80867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shd w:val="clear" w:color="auto" w:fill="DEEAF6" w:themeFill="accent5" w:themeFillTint="33"/>
              </w:tcPr>
              <w:p w14:paraId="2424EF64" w14:textId="7755E516" w:rsidR="004276EF" w:rsidRDefault="004276EF" w:rsidP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7076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5" w:themeFillTint="33"/>
              </w:tcPr>
              <w:p w14:paraId="38008ECB" w14:textId="2C29E43E" w:rsidR="004276EF" w:rsidRDefault="004276EF" w:rsidP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35878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shd w:val="clear" w:color="auto" w:fill="DEEAF6" w:themeFill="accent5" w:themeFillTint="33"/>
              </w:tcPr>
              <w:p w14:paraId="0872D5D2" w14:textId="5707F81B" w:rsidR="004276EF" w:rsidRDefault="004276EF" w:rsidP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48" w:type="dxa"/>
          </w:tcPr>
          <w:p w14:paraId="3881851F" w14:textId="51DD6C4A" w:rsidR="004276EF" w:rsidRDefault="004276EF" w:rsidP="004276EF">
            <w:r>
              <w:t>Are power bars in use and in good condition?</w:t>
            </w:r>
          </w:p>
        </w:tc>
      </w:tr>
      <w:tr w:rsidR="004276EF" w14:paraId="17E350EA" w14:textId="77777777" w:rsidTr="00F6446A">
        <w:sdt>
          <w:sdtPr>
            <w:id w:val="-812949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shd w:val="clear" w:color="auto" w:fill="DEEAF6" w:themeFill="accent5" w:themeFillTint="33"/>
              </w:tcPr>
              <w:p w14:paraId="70D9D84E" w14:textId="65E4E524" w:rsidR="004276EF" w:rsidRDefault="004276EF" w:rsidP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6071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5" w:themeFillTint="33"/>
              </w:tcPr>
              <w:p w14:paraId="704C2C82" w14:textId="1ACF8D0B" w:rsidR="004276EF" w:rsidRDefault="004276EF" w:rsidP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1474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shd w:val="clear" w:color="auto" w:fill="DEEAF6" w:themeFill="accent5" w:themeFillTint="33"/>
              </w:tcPr>
              <w:p w14:paraId="355460F4" w14:textId="07720E57" w:rsidR="004276EF" w:rsidRDefault="004276EF" w:rsidP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48" w:type="dxa"/>
          </w:tcPr>
          <w:p w14:paraId="01182F82" w14:textId="49B6BC33" w:rsidR="004276EF" w:rsidRDefault="004276EF" w:rsidP="004276EF">
            <w:r>
              <w:t>Is there a working smoke detector?</w:t>
            </w:r>
          </w:p>
        </w:tc>
      </w:tr>
      <w:tr w:rsidR="004276EF" w14:paraId="4A38D63A" w14:textId="77777777" w:rsidTr="00F6446A">
        <w:sdt>
          <w:sdtPr>
            <w:id w:val="206736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shd w:val="clear" w:color="auto" w:fill="DEEAF6" w:themeFill="accent5" w:themeFillTint="33"/>
              </w:tcPr>
              <w:p w14:paraId="5EB28DB6" w14:textId="7ED2F0E5" w:rsidR="004276EF" w:rsidRDefault="004276EF" w:rsidP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000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5" w:themeFillTint="33"/>
              </w:tcPr>
              <w:p w14:paraId="02F36A45" w14:textId="1D645699" w:rsidR="004276EF" w:rsidRDefault="004276EF" w:rsidP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21822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shd w:val="clear" w:color="auto" w:fill="DEEAF6" w:themeFill="accent5" w:themeFillTint="33"/>
              </w:tcPr>
              <w:p w14:paraId="4F4082CD" w14:textId="56FE9086" w:rsidR="004276EF" w:rsidRDefault="004276EF" w:rsidP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48" w:type="dxa"/>
          </w:tcPr>
          <w:p w14:paraId="78E6D2FB" w14:textId="3604A9C3" w:rsidR="004276EF" w:rsidRDefault="004276EF" w:rsidP="004276EF">
            <w:r>
              <w:t>Are nearby cabinets and shelves secure?</w:t>
            </w:r>
          </w:p>
        </w:tc>
      </w:tr>
      <w:tr w:rsidR="004276EF" w14:paraId="36BAD732" w14:textId="77777777" w:rsidTr="00F6446A">
        <w:sdt>
          <w:sdtPr>
            <w:id w:val="-34270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shd w:val="clear" w:color="auto" w:fill="DEEAF6" w:themeFill="accent5" w:themeFillTint="33"/>
              </w:tcPr>
              <w:p w14:paraId="11C1F0F9" w14:textId="4C1764B4" w:rsidR="004276EF" w:rsidRDefault="004276EF" w:rsidP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95696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5" w:themeFillTint="33"/>
              </w:tcPr>
              <w:p w14:paraId="58464893" w14:textId="7162C510" w:rsidR="004276EF" w:rsidRDefault="004276EF" w:rsidP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298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shd w:val="clear" w:color="auto" w:fill="DEEAF6" w:themeFill="accent5" w:themeFillTint="33"/>
              </w:tcPr>
              <w:p w14:paraId="1B5B15DF" w14:textId="4877F136" w:rsidR="004276EF" w:rsidRDefault="004276EF" w:rsidP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48" w:type="dxa"/>
          </w:tcPr>
          <w:p w14:paraId="1062BB5F" w14:textId="3C8A25F1" w:rsidR="004276EF" w:rsidRDefault="004276EF" w:rsidP="004276EF">
            <w:r>
              <w:t xml:space="preserve">Is </w:t>
            </w:r>
            <w:r w:rsidR="00FC28BF">
              <w:t>your work area free of</w:t>
            </w:r>
            <w:r>
              <w:t xml:space="preserve"> mold or excess dust?</w:t>
            </w:r>
          </w:p>
        </w:tc>
      </w:tr>
      <w:tr w:rsidR="004276EF" w14:paraId="72175CC4" w14:textId="77777777" w:rsidTr="00F6446A">
        <w:bookmarkStart w:id="1" w:name="_Hlk108701921" w:displacedByCustomXml="next"/>
        <w:sdt>
          <w:sdtPr>
            <w:id w:val="2027593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shd w:val="clear" w:color="auto" w:fill="DEEAF6" w:themeFill="accent5" w:themeFillTint="33"/>
              </w:tcPr>
              <w:p w14:paraId="278902F6" w14:textId="5046E9C8" w:rsidR="004276EF" w:rsidRDefault="004276EF" w:rsidP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1206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5" w:themeFillTint="33"/>
              </w:tcPr>
              <w:p w14:paraId="4E434EE3" w14:textId="695647C8" w:rsidR="004276EF" w:rsidRDefault="004276EF" w:rsidP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5104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shd w:val="clear" w:color="auto" w:fill="DEEAF6" w:themeFill="accent5" w:themeFillTint="33"/>
              </w:tcPr>
              <w:p w14:paraId="07364B29" w14:textId="6DD9CD7C" w:rsidR="004276EF" w:rsidRDefault="004276EF" w:rsidP="004276E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48" w:type="dxa"/>
          </w:tcPr>
          <w:p w14:paraId="48EE1E90" w14:textId="5F1CE241" w:rsidR="004276EF" w:rsidRDefault="004276EF" w:rsidP="004276EF">
            <w:r>
              <w:t xml:space="preserve">Is </w:t>
            </w:r>
            <w:r w:rsidR="00FC28BF">
              <w:t>your work area free of</w:t>
            </w:r>
            <w:r>
              <w:t xml:space="preserve"> excessive noise or other distractions?</w:t>
            </w:r>
          </w:p>
        </w:tc>
      </w:tr>
      <w:bookmarkEnd w:id="1"/>
    </w:tbl>
    <w:p w14:paraId="558D50E1" w14:textId="01A2BE2C" w:rsidR="004131BE" w:rsidRDefault="004131BE" w:rsidP="00ED12D1">
      <w:pPr>
        <w:ind w:left="-288"/>
      </w:pPr>
    </w:p>
    <w:p w14:paraId="5B665EA5" w14:textId="3798D29B" w:rsidR="008E072E" w:rsidRDefault="008E072E" w:rsidP="00971975">
      <w:pPr>
        <w:ind w:left="-576" w:right="-720"/>
      </w:pPr>
      <w:r>
        <w:t xml:space="preserve">If you answered </w:t>
      </w:r>
      <w:r w:rsidR="00D40AA9">
        <w:rPr>
          <w:b/>
          <w:bCs/>
          <w:u w:val="single"/>
        </w:rPr>
        <w:t>NO</w:t>
      </w:r>
      <w:r>
        <w:t xml:space="preserve"> to any of the above</w:t>
      </w:r>
      <w:r w:rsidR="00527693">
        <w:t xml:space="preserve"> questions</w:t>
      </w:r>
      <w:r>
        <w:t>, please provide comments o</w:t>
      </w:r>
      <w:r w:rsidR="00375E7E">
        <w:t>r</w:t>
      </w:r>
      <w:r>
        <w:t xml:space="preserve"> explanations for your supervisor to consider.</w:t>
      </w:r>
    </w:p>
    <w:p w14:paraId="58DC5200" w14:textId="77777777" w:rsidR="008E072E" w:rsidRDefault="008E072E"/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8E072E" w14:paraId="2A1AB571" w14:textId="77777777" w:rsidTr="00F6446A">
        <w:tc>
          <w:tcPr>
            <w:tcW w:w="10620" w:type="dxa"/>
            <w:shd w:val="clear" w:color="auto" w:fill="DEEAF6" w:themeFill="accent5" w:themeFillTint="33"/>
          </w:tcPr>
          <w:p w14:paraId="31DC866A" w14:textId="77777777" w:rsidR="008E072E" w:rsidRDefault="008E072E"/>
          <w:p w14:paraId="27ED255A" w14:textId="77777777" w:rsidR="008E072E" w:rsidRDefault="008E072E"/>
          <w:p w14:paraId="5FF1DE61" w14:textId="77777777" w:rsidR="008E072E" w:rsidRDefault="008E072E"/>
          <w:p w14:paraId="6CA8FDBA" w14:textId="4FBEA5F7" w:rsidR="008E072E" w:rsidRDefault="008E072E"/>
        </w:tc>
      </w:tr>
    </w:tbl>
    <w:p w14:paraId="07B55C3D" w14:textId="32062CA5" w:rsidR="008E072E" w:rsidRDefault="008E072E"/>
    <w:p w14:paraId="31EB77BB" w14:textId="3DB046AA" w:rsidR="008E072E" w:rsidRDefault="00695BB4" w:rsidP="00971975">
      <w:pPr>
        <w:ind w:left="-576"/>
        <w:rPr>
          <w:b/>
          <w:bCs/>
          <w:u w:val="single"/>
        </w:rPr>
      </w:pPr>
      <w:r w:rsidRPr="00695BB4">
        <w:rPr>
          <w:b/>
          <w:bCs/>
          <w:u w:val="single"/>
        </w:rPr>
        <w:t>Ergonomic Assessment</w:t>
      </w:r>
    </w:p>
    <w:p w14:paraId="6B984FAA" w14:textId="4D351B80" w:rsidR="00695BB4" w:rsidRDefault="00695BB4" w:rsidP="00971975">
      <w:pPr>
        <w:ind w:left="-576"/>
        <w:rPr>
          <w:b/>
          <w:bCs/>
          <w:u w:val="single"/>
        </w:rPr>
      </w:pPr>
    </w:p>
    <w:p w14:paraId="228745EF" w14:textId="723BC4D1" w:rsidR="0049662B" w:rsidRDefault="00C42E11" w:rsidP="0049662B">
      <w:pPr>
        <w:ind w:left="-576" w:right="-576"/>
      </w:pPr>
      <w:r>
        <w:t>Please refer to the res</w:t>
      </w:r>
      <w:r w:rsidR="00D823E4">
        <w:t>ource</w:t>
      </w:r>
      <w:r w:rsidR="00B96BB9">
        <w:t>s</w:t>
      </w:r>
      <w:r w:rsidR="00D823E4">
        <w:t xml:space="preserve"> from </w:t>
      </w:r>
      <w:hyperlink r:id="rId8" w:history="1">
        <w:r w:rsidR="00D823E4" w:rsidRPr="00AF4AA3">
          <w:rPr>
            <w:rStyle w:val="Hyperlink"/>
          </w:rPr>
          <w:t>WorkSafeBC</w:t>
        </w:r>
      </w:hyperlink>
      <w:r w:rsidR="00D823E4">
        <w:t xml:space="preserve"> </w:t>
      </w:r>
      <w:r w:rsidR="00B96BB9">
        <w:t xml:space="preserve">and </w:t>
      </w:r>
      <w:hyperlink r:id="rId9" w:history="1">
        <w:r w:rsidR="005245DF" w:rsidRPr="005245DF">
          <w:rPr>
            <w:rStyle w:val="Hyperlink"/>
          </w:rPr>
          <w:t>MoveSafe</w:t>
        </w:r>
      </w:hyperlink>
      <w:r w:rsidR="005245DF">
        <w:t xml:space="preserve"> </w:t>
      </w:r>
      <w:r w:rsidR="00D823E4">
        <w:t>to assist in setting up you</w:t>
      </w:r>
      <w:r w:rsidR="00284409">
        <w:t>r</w:t>
      </w:r>
      <w:r w:rsidR="00D823E4">
        <w:t xml:space="preserve"> home work </w:t>
      </w:r>
      <w:r w:rsidR="00C10C9F">
        <w:t xml:space="preserve">station. </w:t>
      </w:r>
    </w:p>
    <w:p w14:paraId="2919B59F" w14:textId="77777777" w:rsidR="0049662B" w:rsidRDefault="0049662B" w:rsidP="0049662B">
      <w:pPr>
        <w:ind w:left="-576" w:right="-576"/>
      </w:pPr>
    </w:p>
    <w:p w14:paraId="7DF81874" w14:textId="77777777" w:rsidR="002551C3" w:rsidRDefault="002551C3" w:rsidP="002551C3">
      <w:pPr>
        <w:ind w:left="-576" w:right="-576"/>
      </w:pPr>
      <w:r>
        <w:t xml:space="preserve">If you have further ergonomic related questions email </w:t>
      </w:r>
      <w:hyperlink r:id="rId10" w:history="1">
        <w:r w:rsidRPr="007F1E10">
          <w:rPr>
            <w:rStyle w:val="Hyperlink"/>
          </w:rPr>
          <w:t>safety@viu.ca</w:t>
        </w:r>
      </w:hyperlink>
      <w:r>
        <w:t xml:space="preserve"> or refer to the </w:t>
      </w:r>
      <w:hyperlink r:id="rId11" w:history="1">
        <w:r w:rsidRPr="0089028D">
          <w:rPr>
            <w:rStyle w:val="Hyperlink"/>
          </w:rPr>
          <w:t>Ergonomics</w:t>
        </w:r>
      </w:hyperlink>
      <w:r>
        <w:t xml:space="preserve"> resource page on the Health &amp; Safety Services website. </w:t>
      </w:r>
    </w:p>
    <w:p w14:paraId="72A26329" w14:textId="77777777" w:rsidR="002551C3" w:rsidRDefault="002551C3" w:rsidP="0049662B">
      <w:pPr>
        <w:ind w:left="-576" w:right="-576"/>
      </w:pPr>
    </w:p>
    <w:p w14:paraId="38D84659" w14:textId="31CF23EF" w:rsidR="0049662B" w:rsidRDefault="0049662B" w:rsidP="0049662B">
      <w:pPr>
        <w:ind w:left="-576" w:right="-576"/>
      </w:pPr>
      <w:r>
        <w:t xml:space="preserve">If you would like a virtual home office assessment, please email </w:t>
      </w:r>
      <w:hyperlink r:id="rId12" w:history="1">
        <w:r w:rsidRPr="00147B80">
          <w:rPr>
            <w:rStyle w:val="Hyperlink"/>
          </w:rPr>
          <w:t>safety@viu.ca</w:t>
        </w:r>
      </w:hyperlink>
    </w:p>
    <w:p w14:paraId="5120CBEB" w14:textId="77777777" w:rsidR="0049662B" w:rsidRDefault="0049662B" w:rsidP="0049662B">
      <w:pPr>
        <w:ind w:left="-576" w:right="-576"/>
      </w:pPr>
    </w:p>
    <w:p w14:paraId="093480A4" w14:textId="3E37CC99" w:rsidR="0049662B" w:rsidRDefault="0049662B" w:rsidP="0049662B">
      <w:pPr>
        <w:ind w:left="-576" w:right="-576"/>
      </w:pPr>
    </w:p>
    <w:p w14:paraId="7DB0EC2F" w14:textId="0761C8C7" w:rsidR="0049662B" w:rsidRDefault="0049662B" w:rsidP="0049662B">
      <w:pPr>
        <w:ind w:left="-576" w:right="-576"/>
      </w:pPr>
    </w:p>
    <w:p w14:paraId="4D603DF4" w14:textId="77777777" w:rsidR="0049662B" w:rsidRDefault="0049662B" w:rsidP="0049662B">
      <w:pPr>
        <w:ind w:left="-576" w:right="-576"/>
      </w:pPr>
    </w:p>
    <w:p w14:paraId="59FB1A96" w14:textId="77777777" w:rsidR="0041388A" w:rsidRDefault="0041388A"/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630"/>
        <w:gridCol w:w="540"/>
        <w:gridCol w:w="630"/>
        <w:gridCol w:w="8820"/>
      </w:tblGrid>
      <w:tr w:rsidR="0041388A" w14:paraId="45FCF5CF" w14:textId="77777777" w:rsidTr="00375E7E">
        <w:tc>
          <w:tcPr>
            <w:tcW w:w="630" w:type="dxa"/>
            <w:shd w:val="clear" w:color="auto" w:fill="B4C6E7" w:themeFill="accent1" w:themeFillTint="66"/>
          </w:tcPr>
          <w:p w14:paraId="21A9B7C3" w14:textId="7DE9FF13" w:rsidR="0041388A" w:rsidRDefault="0041388A">
            <w:r>
              <w:t>Yes</w:t>
            </w:r>
          </w:p>
        </w:tc>
        <w:tc>
          <w:tcPr>
            <w:tcW w:w="540" w:type="dxa"/>
            <w:shd w:val="clear" w:color="auto" w:fill="B4C6E7" w:themeFill="accent1" w:themeFillTint="66"/>
          </w:tcPr>
          <w:p w14:paraId="06FB89DD" w14:textId="26F6E126" w:rsidR="0041388A" w:rsidRDefault="0041388A">
            <w:r>
              <w:t>No</w:t>
            </w:r>
          </w:p>
        </w:tc>
        <w:tc>
          <w:tcPr>
            <w:tcW w:w="630" w:type="dxa"/>
            <w:shd w:val="clear" w:color="auto" w:fill="B4C6E7" w:themeFill="accent1" w:themeFillTint="66"/>
          </w:tcPr>
          <w:p w14:paraId="7AE4847A" w14:textId="4F698937" w:rsidR="0041388A" w:rsidRDefault="0041388A">
            <w:r>
              <w:t>N/A</w:t>
            </w:r>
          </w:p>
        </w:tc>
        <w:tc>
          <w:tcPr>
            <w:tcW w:w="8820" w:type="dxa"/>
            <w:shd w:val="clear" w:color="auto" w:fill="B4C6E7" w:themeFill="accent1" w:themeFillTint="66"/>
          </w:tcPr>
          <w:p w14:paraId="2BBB2812" w14:textId="74B6D598" w:rsidR="0041388A" w:rsidRDefault="0041388A">
            <w:r>
              <w:t xml:space="preserve">Keyboard </w:t>
            </w:r>
            <w:r w:rsidR="00F9226D">
              <w:t>&amp; Mouse</w:t>
            </w:r>
          </w:p>
        </w:tc>
      </w:tr>
      <w:tr w:rsidR="0034123C" w14:paraId="1B926CFC" w14:textId="77777777" w:rsidTr="00375E7E">
        <w:sdt>
          <w:sdtPr>
            <w:id w:val="-528029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5" w:themeFillTint="33"/>
              </w:tcPr>
              <w:p w14:paraId="146ED3AE" w14:textId="712BAE8A" w:rsidR="0034123C" w:rsidRDefault="0034123C" w:rsidP="003412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9919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5" w:themeFillTint="33"/>
              </w:tcPr>
              <w:p w14:paraId="7ABB66A4" w14:textId="33D3D1C1" w:rsidR="0034123C" w:rsidRDefault="0034123C" w:rsidP="003412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52561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5" w:themeFillTint="33"/>
              </w:tcPr>
              <w:p w14:paraId="025D96C5" w14:textId="6022A90F" w:rsidR="0034123C" w:rsidRDefault="0034123C" w:rsidP="003412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14:paraId="5B6DBA56" w14:textId="52DF7583" w:rsidR="0034123C" w:rsidRDefault="0034123C" w:rsidP="0034123C">
            <w:r>
              <w:t>Do you have an external keyboard that fits you comfortably?</w:t>
            </w:r>
          </w:p>
        </w:tc>
      </w:tr>
      <w:tr w:rsidR="0034123C" w14:paraId="356D2566" w14:textId="77777777" w:rsidTr="00375E7E">
        <w:sdt>
          <w:sdtPr>
            <w:id w:val="-1558766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5" w:themeFillTint="33"/>
              </w:tcPr>
              <w:p w14:paraId="5B6BADB4" w14:textId="78EB19C5" w:rsidR="0034123C" w:rsidRDefault="0034123C" w:rsidP="003412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6011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5" w:themeFillTint="33"/>
              </w:tcPr>
              <w:p w14:paraId="4CF3A808" w14:textId="6E489E5D" w:rsidR="0034123C" w:rsidRDefault="0034123C" w:rsidP="003412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55637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5" w:themeFillTint="33"/>
              </w:tcPr>
              <w:p w14:paraId="3A822C59" w14:textId="72F0431A" w:rsidR="0034123C" w:rsidRDefault="0034123C" w:rsidP="003412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14:paraId="2EEC2C53" w14:textId="52DFB558" w:rsidR="0034123C" w:rsidRDefault="0034123C" w:rsidP="0034123C">
            <w:r>
              <w:t>Are your keyboard and mouse adjusted to below elbow level with your shoulders relaxed and elbows at approximately 90 to 110 degrees?</w:t>
            </w:r>
          </w:p>
        </w:tc>
      </w:tr>
      <w:tr w:rsidR="0034123C" w14:paraId="1DCC98DB" w14:textId="77777777" w:rsidTr="00375E7E">
        <w:tc>
          <w:tcPr>
            <w:tcW w:w="630" w:type="dxa"/>
            <w:shd w:val="clear" w:color="auto" w:fill="B4C6E7" w:themeFill="accent1" w:themeFillTint="66"/>
          </w:tcPr>
          <w:p w14:paraId="37408B34" w14:textId="7A8B078E" w:rsidR="0034123C" w:rsidRDefault="0034123C" w:rsidP="0034123C">
            <w:r>
              <w:t>Yes</w:t>
            </w:r>
          </w:p>
        </w:tc>
        <w:tc>
          <w:tcPr>
            <w:tcW w:w="540" w:type="dxa"/>
            <w:shd w:val="clear" w:color="auto" w:fill="B4C6E7" w:themeFill="accent1" w:themeFillTint="66"/>
          </w:tcPr>
          <w:p w14:paraId="422918DE" w14:textId="049648D4" w:rsidR="0034123C" w:rsidRDefault="0034123C" w:rsidP="0034123C">
            <w:r>
              <w:t xml:space="preserve">No </w:t>
            </w:r>
          </w:p>
        </w:tc>
        <w:tc>
          <w:tcPr>
            <w:tcW w:w="630" w:type="dxa"/>
            <w:shd w:val="clear" w:color="auto" w:fill="B4C6E7" w:themeFill="accent1" w:themeFillTint="66"/>
          </w:tcPr>
          <w:p w14:paraId="3DABC15C" w14:textId="067380D7" w:rsidR="0034123C" w:rsidRDefault="0034123C" w:rsidP="0034123C">
            <w:r>
              <w:t>N/A</w:t>
            </w:r>
          </w:p>
        </w:tc>
        <w:tc>
          <w:tcPr>
            <w:tcW w:w="8820" w:type="dxa"/>
            <w:shd w:val="clear" w:color="auto" w:fill="B4C6E7" w:themeFill="accent1" w:themeFillTint="66"/>
          </w:tcPr>
          <w:p w14:paraId="0125AF8E" w14:textId="38AD0142" w:rsidR="0034123C" w:rsidRDefault="0034123C" w:rsidP="0034123C">
            <w:r>
              <w:t>Monitor</w:t>
            </w:r>
          </w:p>
        </w:tc>
      </w:tr>
      <w:tr w:rsidR="0034123C" w14:paraId="75DA287D" w14:textId="77777777" w:rsidTr="00375E7E">
        <w:sdt>
          <w:sdtPr>
            <w:id w:val="-1623531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5" w:themeFillTint="33"/>
              </w:tcPr>
              <w:p w14:paraId="4D10BADD" w14:textId="745F093A" w:rsidR="0034123C" w:rsidRDefault="0034123C" w:rsidP="003412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73648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5" w:themeFillTint="33"/>
              </w:tcPr>
              <w:p w14:paraId="15DD8332" w14:textId="7CF1EF9A" w:rsidR="0034123C" w:rsidRDefault="0034123C" w:rsidP="003412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7533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5" w:themeFillTint="33"/>
              </w:tcPr>
              <w:p w14:paraId="6DFEDB4B" w14:textId="6881D8C2" w:rsidR="0034123C" w:rsidRDefault="0034123C" w:rsidP="003412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14:paraId="652FCD0C" w14:textId="4BC8EDF5" w:rsidR="0034123C" w:rsidRDefault="0034123C" w:rsidP="0034123C">
            <w:r>
              <w:t xml:space="preserve">Is your screen a sufficient size for your work? </w:t>
            </w:r>
          </w:p>
        </w:tc>
      </w:tr>
      <w:tr w:rsidR="0034123C" w14:paraId="66FF5406" w14:textId="77777777" w:rsidTr="00375E7E">
        <w:sdt>
          <w:sdtPr>
            <w:id w:val="794791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5" w:themeFillTint="33"/>
              </w:tcPr>
              <w:p w14:paraId="4D50292A" w14:textId="5FA06247" w:rsidR="0034123C" w:rsidRDefault="0034123C" w:rsidP="003412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7716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5" w:themeFillTint="33"/>
              </w:tcPr>
              <w:p w14:paraId="1747FD83" w14:textId="26E71F20" w:rsidR="0034123C" w:rsidRDefault="0034123C" w:rsidP="003412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07800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5" w:themeFillTint="33"/>
              </w:tcPr>
              <w:p w14:paraId="3FD5487B" w14:textId="0BA1E698" w:rsidR="0034123C" w:rsidRDefault="0034123C" w:rsidP="003412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14:paraId="744A71DE" w14:textId="310D35F0" w:rsidR="0034123C" w:rsidRDefault="0034123C" w:rsidP="0034123C">
            <w:r>
              <w:t xml:space="preserve">Is the top line of text at eye level and approximately arm’s length away? </w:t>
            </w:r>
          </w:p>
        </w:tc>
      </w:tr>
      <w:tr w:rsidR="0034123C" w14:paraId="44253BE5" w14:textId="77777777" w:rsidTr="00375E7E">
        <w:sdt>
          <w:sdtPr>
            <w:id w:val="493000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5" w:themeFillTint="33"/>
              </w:tcPr>
              <w:p w14:paraId="6C47461D" w14:textId="33B99E1E" w:rsidR="0034123C" w:rsidRDefault="0034123C" w:rsidP="003412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19158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5" w:themeFillTint="33"/>
              </w:tcPr>
              <w:p w14:paraId="0559C1DF" w14:textId="72F3A3FC" w:rsidR="0034123C" w:rsidRDefault="0034123C" w:rsidP="003412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5786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5" w:themeFillTint="33"/>
              </w:tcPr>
              <w:p w14:paraId="5F6F3AE3" w14:textId="07E6F881" w:rsidR="0034123C" w:rsidRDefault="0034123C" w:rsidP="003412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14:paraId="4932FD1E" w14:textId="39F0C298" w:rsidR="0034123C" w:rsidRDefault="0034123C" w:rsidP="0034123C">
            <w:r>
              <w:t>Can you comfortably read text on your monitor (e.g. no glare, sufficient font size, neutral neck posture)?</w:t>
            </w:r>
          </w:p>
        </w:tc>
      </w:tr>
      <w:tr w:rsidR="0034123C" w14:paraId="6C73FA04" w14:textId="77777777" w:rsidTr="00375E7E">
        <w:tc>
          <w:tcPr>
            <w:tcW w:w="630" w:type="dxa"/>
            <w:shd w:val="clear" w:color="auto" w:fill="B4C6E7" w:themeFill="accent1" w:themeFillTint="66"/>
          </w:tcPr>
          <w:p w14:paraId="63778B6B" w14:textId="38EDEE85" w:rsidR="0034123C" w:rsidRDefault="0034123C" w:rsidP="0034123C">
            <w:r>
              <w:t>Yes</w:t>
            </w:r>
          </w:p>
        </w:tc>
        <w:tc>
          <w:tcPr>
            <w:tcW w:w="540" w:type="dxa"/>
            <w:shd w:val="clear" w:color="auto" w:fill="B4C6E7" w:themeFill="accent1" w:themeFillTint="66"/>
          </w:tcPr>
          <w:p w14:paraId="7C2C6FCB" w14:textId="3E099A8B" w:rsidR="0034123C" w:rsidRDefault="0034123C" w:rsidP="0034123C">
            <w:r>
              <w:t>No</w:t>
            </w:r>
          </w:p>
        </w:tc>
        <w:tc>
          <w:tcPr>
            <w:tcW w:w="630" w:type="dxa"/>
            <w:shd w:val="clear" w:color="auto" w:fill="B4C6E7" w:themeFill="accent1" w:themeFillTint="66"/>
          </w:tcPr>
          <w:p w14:paraId="4FC9BC7A" w14:textId="3C20BEAB" w:rsidR="0034123C" w:rsidRDefault="0034123C" w:rsidP="0034123C">
            <w:r>
              <w:t>N/A</w:t>
            </w:r>
          </w:p>
        </w:tc>
        <w:tc>
          <w:tcPr>
            <w:tcW w:w="8820" w:type="dxa"/>
            <w:shd w:val="clear" w:color="auto" w:fill="B4C6E7" w:themeFill="accent1" w:themeFillTint="66"/>
          </w:tcPr>
          <w:p w14:paraId="0950665F" w14:textId="29ECFC9E" w:rsidR="0034123C" w:rsidRDefault="0034123C" w:rsidP="0034123C">
            <w:r>
              <w:t>Chair</w:t>
            </w:r>
          </w:p>
        </w:tc>
      </w:tr>
      <w:tr w:rsidR="0034123C" w14:paraId="163C978A" w14:textId="77777777" w:rsidTr="00375E7E">
        <w:sdt>
          <w:sdtPr>
            <w:id w:val="-64535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5" w:themeFillTint="33"/>
              </w:tcPr>
              <w:p w14:paraId="79AF71F1" w14:textId="14D824FA" w:rsidR="0034123C" w:rsidRDefault="0034123C" w:rsidP="003412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8603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5" w:themeFillTint="33"/>
              </w:tcPr>
              <w:p w14:paraId="5AB3323F" w14:textId="430F4E1B" w:rsidR="0034123C" w:rsidRDefault="0034123C" w:rsidP="003412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60810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5" w:themeFillTint="33"/>
              </w:tcPr>
              <w:p w14:paraId="279B72EE" w14:textId="3D343FFE" w:rsidR="0034123C" w:rsidRDefault="0034123C" w:rsidP="003412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14:paraId="1194D859" w14:textId="7943EB10" w:rsidR="0034123C" w:rsidRDefault="0034123C" w:rsidP="0034123C">
            <w:r>
              <w:t xml:space="preserve">Does your chair have back support and </w:t>
            </w:r>
            <w:r w:rsidR="00CE1AB9">
              <w:t xml:space="preserve">does </w:t>
            </w:r>
            <w:r>
              <w:t>the chair fit you comfortably?</w:t>
            </w:r>
          </w:p>
        </w:tc>
      </w:tr>
      <w:tr w:rsidR="0034123C" w14:paraId="228017FD" w14:textId="77777777" w:rsidTr="00375E7E">
        <w:sdt>
          <w:sdtPr>
            <w:id w:val="1165368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5" w:themeFillTint="33"/>
              </w:tcPr>
              <w:p w14:paraId="303DF096" w14:textId="2F3BF2A1" w:rsidR="0034123C" w:rsidRDefault="0034123C" w:rsidP="003412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3827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5" w:themeFillTint="33"/>
              </w:tcPr>
              <w:p w14:paraId="5343721F" w14:textId="29D7DB43" w:rsidR="0034123C" w:rsidRDefault="0034123C" w:rsidP="003412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7119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5" w:themeFillTint="33"/>
              </w:tcPr>
              <w:p w14:paraId="5D7E01FA" w14:textId="59036BD6" w:rsidR="0034123C" w:rsidRDefault="0034123C" w:rsidP="003412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14:paraId="461EB12E" w14:textId="61FF36F1" w:rsidR="0034123C" w:rsidRDefault="0034123C" w:rsidP="0034123C">
            <w:r>
              <w:t>Are your knees and hips approximately level</w:t>
            </w:r>
            <w:r w:rsidR="00D54172">
              <w:t>,</w:t>
            </w:r>
            <w:r>
              <w:t xml:space="preserve"> with your feet firmly supported either on the floor or on a footrest?</w:t>
            </w:r>
          </w:p>
        </w:tc>
      </w:tr>
      <w:tr w:rsidR="0034123C" w14:paraId="4A1BB155" w14:textId="77777777" w:rsidTr="00375E7E">
        <w:tc>
          <w:tcPr>
            <w:tcW w:w="630" w:type="dxa"/>
            <w:shd w:val="clear" w:color="auto" w:fill="B4C6E7" w:themeFill="accent1" w:themeFillTint="66"/>
          </w:tcPr>
          <w:p w14:paraId="6F879502" w14:textId="4A0C4CAF" w:rsidR="0034123C" w:rsidRDefault="0034123C" w:rsidP="0034123C">
            <w:r>
              <w:t>Yes</w:t>
            </w:r>
          </w:p>
        </w:tc>
        <w:tc>
          <w:tcPr>
            <w:tcW w:w="540" w:type="dxa"/>
            <w:shd w:val="clear" w:color="auto" w:fill="B4C6E7" w:themeFill="accent1" w:themeFillTint="66"/>
          </w:tcPr>
          <w:p w14:paraId="3F6C52A8" w14:textId="2FF891C9" w:rsidR="0034123C" w:rsidRDefault="0034123C" w:rsidP="0034123C">
            <w:r>
              <w:t>No</w:t>
            </w:r>
          </w:p>
        </w:tc>
        <w:tc>
          <w:tcPr>
            <w:tcW w:w="630" w:type="dxa"/>
            <w:shd w:val="clear" w:color="auto" w:fill="B4C6E7" w:themeFill="accent1" w:themeFillTint="66"/>
          </w:tcPr>
          <w:p w14:paraId="39ABC448" w14:textId="33F82E21" w:rsidR="0034123C" w:rsidRDefault="0034123C" w:rsidP="0034123C">
            <w:r>
              <w:t>N/A</w:t>
            </w:r>
          </w:p>
        </w:tc>
        <w:tc>
          <w:tcPr>
            <w:tcW w:w="8820" w:type="dxa"/>
            <w:shd w:val="clear" w:color="auto" w:fill="B4C6E7" w:themeFill="accent1" w:themeFillTint="66"/>
          </w:tcPr>
          <w:p w14:paraId="0D95E26A" w14:textId="625BF243" w:rsidR="0034123C" w:rsidRDefault="0034123C" w:rsidP="0034123C">
            <w:r>
              <w:t>Other</w:t>
            </w:r>
          </w:p>
        </w:tc>
      </w:tr>
      <w:tr w:rsidR="0034123C" w14:paraId="01B9F759" w14:textId="77777777" w:rsidTr="00375E7E">
        <w:sdt>
          <w:sdtPr>
            <w:id w:val="-145976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5" w:themeFillTint="33"/>
              </w:tcPr>
              <w:p w14:paraId="7EB9655C" w14:textId="14A38D90" w:rsidR="0034123C" w:rsidRDefault="0034123C" w:rsidP="003412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98242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5" w:themeFillTint="33"/>
              </w:tcPr>
              <w:p w14:paraId="2972656C" w14:textId="617A9A7D" w:rsidR="0034123C" w:rsidRDefault="0034123C" w:rsidP="003412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91011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5" w:themeFillTint="33"/>
              </w:tcPr>
              <w:p w14:paraId="24A9A266" w14:textId="37858AB2" w:rsidR="0034123C" w:rsidRDefault="0034123C" w:rsidP="003412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14:paraId="1AC7E572" w14:textId="055B4364" w:rsidR="0034123C" w:rsidRDefault="0034123C" w:rsidP="0034123C">
            <w:r>
              <w:t>Can you get up and make position changes 2-3 times per hour?</w:t>
            </w:r>
          </w:p>
        </w:tc>
      </w:tr>
      <w:tr w:rsidR="0034123C" w14:paraId="34CA0042" w14:textId="77777777" w:rsidTr="00375E7E">
        <w:sdt>
          <w:sdtPr>
            <w:id w:val="97997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5" w:themeFillTint="33"/>
              </w:tcPr>
              <w:p w14:paraId="67DFD6B2" w14:textId="4BDB5B03" w:rsidR="0034123C" w:rsidRDefault="0034123C" w:rsidP="003412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60838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EEAF6" w:themeFill="accent5" w:themeFillTint="33"/>
              </w:tcPr>
              <w:p w14:paraId="113C5883" w14:textId="393F704F" w:rsidR="0034123C" w:rsidRDefault="0034123C" w:rsidP="003412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333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DEEAF6" w:themeFill="accent5" w:themeFillTint="33"/>
              </w:tcPr>
              <w:p w14:paraId="531C5801" w14:textId="51C467F5" w:rsidR="0034123C" w:rsidRDefault="0034123C" w:rsidP="0034123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14:paraId="016903F8" w14:textId="34103E2D" w:rsidR="0034123C" w:rsidRDefault="0034123C" w:rsidP="0034123C">
            <w:r>
              <w:t>Do you feel you can comfortably, safe</w:t>
            </w:r>
            <w:r w:rsidR="004E0FE4">
              <w:t>l</w:t>
            </w:r>
            <w:r>
              <w:t>y and efficiently work with your tools (e.g. keyboard, mouse, monitor, e</w:t>
            </w:r>
            <w:r w:rsidR="004E0FE4">
              <w:t>tc</w:t>
            </w:r>
            <w:r>
              <w:t>.) and in your space (e.g. minimal distractions)?</w:t>
            </w:r>
          </w:p>
        </w:tc>
      </w:tr>
    </w:tbl>
    <w:p w14:paraId="7F59D4E9" w14:textId="4DA1C375" w:rsidR="0089028D" w:rsidRDefault="0089028D"/>
    <w:p w14:paraId="69C8ACBA" w14:textId="5AE9C907" w:rsidR="00D54172" w:rsidRDefault="00D54172" w:rsidP="00375E7E">
      <w:pPr>
        <w:ind w:left="-576" w:right="-720"/>
      </w:pPr>
      <w:r>
        <w:t xml:space="preserve">If you answered </w:t>
      </w:r>
      <w:r>
        <w:rPr>
          <w:b/>
          <w:bCs/>
          <w:u w:val="single"/>
        </w:rPr>
        <w:t>NO</w:t>
      </w:r>
      <w:r>
        <w:t xml:space="preserve"> to any of the above</w:t>
      </w:r>
      <w:r w:rsidR="00527693">
        <w:t xml:space="preserve"> questions</w:t>
      </w:r>
      <w:r>
        <w:t>, please provide comments o</w:t>
      </w:r>
      <w:r w:rsidR="00527693">
        <w:t>r</w:t>
      </w:r>
      <w:r>
        <w:t xml:space="preserve"> explanations for your supervisor to consider.</w:t>
      </w:r>
    </w:p>
    <w:p w14:paraId="06DE08E5" w14:textId="5297496A" w:rsidR="003B4CE8" w:rsidRDefault="003B4CE8" w:rsidP="00A538FA">
      <w:pPr>
        <w:ind w:left="-720" w:right="-576"/>
      </w:pPr>
    </w:p>
    <w:tbl>
      <w:tblPr>
        <w:tblStyle w:val="TableGrid"/>
        <w:tblW w:w="10705" w:type="dxa"/>
        <w:tblInd w:w="-720" w:type="dxa"/>
        <w:tblLook w:val="04A0" w:firstRow="1" w:lastRow="0" w:firstColumn="1" w:lastColumn="0" w:noHBand="0" w:noVBand="1"/>
      </w:tblPr>
      <w:tblGrid>
        <w:gridCol w:w="10705"/>
      </w:tblGrid>
      <w:tr w:rsidR="00D54172" w14:paraId="7D0D385A" w14:textId="77777777" w:rsidTr="00375E7E">
        <w:tc>
          <w:tcPr>
            <w:tcW w:w="10705" w:type="dxa"/>
            <w:shd w:val="clear" w:color="auto" w:fill="D9E2F3" w:themeFill="accent1" w:themeFillTint="33"/>
          </w:tcPr>
          <w:p w14:paraId="1C344A33" w14:textId="77777777" w:rsidR="00D54172" w:rsidRDefault="00D54172" w:rsidP="00A538FA">
            <w:pPr>
              <w:ind w:right="-576"/>
            </w:pPr>
          </w:p>
          <w:p w14:paraId="6F9AE2B8" w14:textId="77777777" w:rsidR="00D54172" w:rsidRDefault="00D54172" w:rsidP="00A538FA">
            <w:pPr>
              <w:ind w:right="-576"/>
            </w:pPr>
          </w:p>
          <w:p w14:paraId="123C6357" w14:textId="77777777" w:rsidR="00D54172" w:rsidRDefault="00D54172" w:rsidP="00A538FA">
            <w:pPr>
              <w:ind w:right="-576"/>
            </w:pPr>
          </w:p>
          <w:p w14:paraId="786CB29D" w14:textId="31BBB090" w:rsidR="00D54172" w:rsidRDefault="00D54172" w:rsidP="00A538FA">
            <w:pPr>
              <w:ind w:right="-576"/>
            </w:pPr>
          </w:p>
        </w:tc>
      </w:tr>
    </w:tbl>
    <w:p w14:paraId="10E84C4A" w14:textId="1E79548F" w:rsidR="00D54172" w:rsidRDefault="00D54172" w:rsidP="00A538FA">
      <w:pPr>
        <w:ind w:left="-720" w:right="-576"/>
      </w:pPr>
    </w:p>
    <w:p w14:paraId="2FADACEB" w14:textId="35D28694" w:rsidR="00CC51D5" w:rsidRPr="00CC51D5" w:rsidRDefault="00CC51D5" w:rsidP="00375E7E">
      <w:pPr>
        <w:ind w:left="-576" w:right="-576"/>
        <w:rPr>
          <w:b/>
          <w:bCs/>
          <w:u w:val="single"/>
        </w:rPr>
      </w:pPr>
      <w:r w:rsidRPr="00CC51D5">
        <w:rPr>
          <w:b/>
          <w:bCs/>
          <w:u w:val="single"/>
        </w:rPr>
        <w:t>Reporting Work-Related Incidents/Accidents</w:t>
      </w:r>
    </w:p>
    <w:p w14:paraId="6881A844" w14:textId="17E83839" w:rsidR="00CC51D5" w:rsidRDefault="00CC51D5" w:rsidP="00375E7E">
      <w:pPr>
        <w:ind w:left="-576" w:right="-576"/>
      </w:pPr>
    </w:p>
    <w:p w14:paraId="42C192F6" w14:textId="2AC83543" w:rsidR="00BE557B" w:rsidRDefault="00BE557B" w:rsidP="00375E7E">
      <w:pPr>
        <w:ind w:left="-576" w:right="-576"/>
      </w:pPr>
      <w:r>
        <w:t xml:space="preserve">Employees working remotely must follow safe </w:t>
      </w:r>
      <w:r w:rsidR="005043AC">
        <w:t xml:space="preserve">work </w:t>
      </w:r>
      <w:r w:rsidR="00D849BA">
        <w:t xml:space="preserve">practices and report </w:t>
      </w:r>
      <w:r w:rsidR="002551C3">
        <w:t xml:space="preserve">and </w:t>
      </w:r>
      <w:hyperlink r:id="rId13" w:history="1">
        <w:r w:rsidR="002551C3" w:rsidRPr="002551C3">
          <w:rPr>
            <w:rStyle w:val="Hyperlink"/>
          </w:rPr>
          <w:t>document</w:t>
        </w:r>
      </w:hyperlink>
      <w:r w:rsidR="002551C3">
        <w:t xml:space="preserve"> </w:t>
      </w:r>
      <w:r w:rsidR="00D849BA">
        <w:t xml:space="preserve">all work-related accidents or injuries to their </w:t>
      </w:r>
      <w:r w:rsidR="002551C3">
        <w:t>Manager</w:t>
      </w:r>
      <w:r w:rsidR="00D849BA">
        <w:t xml:space="preserve"> and to </w:t>
      </w:r>
      <w:hyperlink r:id="rId14" w:history="1">
        <w:r w:rsidR="002551C3" w:rsidRPr="00147B80">
          <w:rPr>
            <w:rStyle w:val="Hyperlink"/>
          </w:rPr>
          <w:t>safety@viu.ca</w:t>
        </w:r>
      </w:hyperlink>
      <w:r w:rsidR="007A76C1">
        <w:t xml:space="preserve"> when the injury first occurs (or pain/discomfort is first noticed), or within 24 hours of the incident/injury</w:t>
      </w:r>
      <w:r w:rsidR="002669AB">
        <w:t xml:space="preserve">. </w:t>
      </w:r>
      <w:r w:rsidR="00A82AEA">
        <w:t>For mor</w:t>
      </w:r>
      <w:r w:rsidR="00F6446A">
        <w:t>e</w:t>
      </w:r>
      <w:r w:rsidR="00A82AEA">
        <w:t xml:space="preserve"> information </w:t>
      </w:r>
      <w:r w:rsidR="00F6446A">
        <w:t xml:space="preserve">visit VIU’s </w:t>
      </w:r>
      <w:hyperlink r:id="rId15" w:history="1">
        <w:r w:rsidR="00AF101F" w:rsidRPr="00F6446A">
          <w:rPr>
            <w:rStyle w:val="Hyperlink"/>
          </w:rPr>
          <w:t>Reporting Injuries/Incide</w:t>
        </w:r>
        <w:r w:rsidR="00AF101F" w:rsidRPr="00F6446A">
          <w:rPr>
            <w:rStyle w:val="Hyperlink"/>
          </w:rPr>
          <w:t>n</w:t>
        </w:r>
        <w:r w:rsidR="00AF101F" w:rsidRPr="00F6446A">
          <w:rPr>
            <w:rStyle w:val="Hyperlink"/>
          </w:rPr>
          <w:t>ts</w:t>
        </w:r>
      </w:hyperlink>
      <w:r w:rsidR="00F6446A">
        <w:t xml:space="preserve"> webpage.</w:t>
      </w:r>
    </w:p>
    <w:p w14:paraId="597FD478" w14:textId="3E944DB2" w:rsidR="003B4CE8" w:rsidRDefault="003B4CE8" w:rsidP="00375E7E">
      <w:pPr>
        <w:ind w:left="-576" w:right="-576"/>
      </w:pPr>
    </w:p>
    <w:p w14:paraId="54216DED" w14:textId="77777777" w:rsidR="00F6446A" w:rsidRDefault="00F6446A" w:rsidP="00375E7E">
      <w:pPr>
        <w:ind w:left="-576" w:right="-576"/>
      </w:pPr>
    </w:p>
    <w:p w14:paraId="03D291CB" w14:textId="2AA0B9F5" w:rsidR="007046D2" w:rsidRDefault="007046D2" w:rsidP="00375E7E">
      <w:pPr>
        <w:ind w:left="-576" w:right="-576"/>
      </w:pPr>
      <w:r>
        <w:t xml:space="preserve">Employee Name: </w:t>
      </w:r>
      <w:sdt>
        <w:sdtPr>
          <w:id w:val="65465233"/>
          <w:placeholder>
            <w:docPart w:val="DefaultPlaceholder_-1854013440"/>
          </w:placeholder>
        </w:sdtPr>
        <w:sdtContent>
          <w:r>
            <w:t>_____________________________</w:t>
          </w:r>
        </w:sdtContent>
      </w:sdt>
      <w:r>
        <w:tab/>
        <w:t>Date:</w:t>
      </w:r>
      <w:sdt>
        <w:sdtPr>
          <w:id w:val="-434832308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t xml:space="preserve"> _____________________________</w:t>
          </w:r>
        </w:sdtContent>
      </w:sdt>
    </w:p>
    <w:p w14:paraId="198E8759" w14:textId="77777777" w:rsidR="007046D2" w:rsidRDefault="007046D2" w:rsidP="00375E7E">
      <w:pPr>
        <w:ind w:left="-576" w:right="-576"/>
      </w:pPr>
    </w:p>
    <w:p w14:paraId="7C039EC8" w14:textId="581106E4" w:rsidR="007046D2" w:rsidRPr="00C42E11" w:rsidRDefault="007046D2" w:rsidP="00375E7E">
      <w:pPr>
        <w:ind w:left="-576" w:right="-576"/>
      </w:pPr>
      <w:r>
        <w:t>Supervisor Name:</w:t>
      </w:r>
      <w:sdt>
        <w:sdtPr>
          <w:id w:val="1427304775"/>
          <w:placeholder>
            <w:docPart w:val="DefaultPlaceholder_-1854013440"/>
          </w:placeholder>
        </w:sdtPr>
        <w:sdtContent>
          <w:r>
            <w:t xml:space="preserve"> _____________</w:t>
          </w:r>
          <w:r w:rsidR="003B4CE8">
            <w:t>_______________</w:t>
          </w:r>
        </w:sdtContent>
      </w:sdt>
      <w:r>
        <w:tab/>
        <w:t>Date:</w:t>
      </w:r>
      <w:r w:rsidR="003B4CE8">
        <w:t xml:space="preserve"> </w:t>
      </w:r>
      <w:sdt>
        <w:sdtPr>
          <w:id w:val="1082412279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B4CE8">
            <w:t>_____________________________</w:t>
          </w:r>
        </w:sdtContent>
      </w:sdt>
    </w:p>
    <w:sectPr w:rsidR="007046D2" w:rsidRPr="00C42E11" w:rsidSect="00952D4A">
      <w:headerReference w:type="default" r:id="rId16"/>
      <w:footerReference w:type="default" r:id="rId17"/>
      <w:pgSz w:w="12240" w:h="15840"/>
      <w:pgMar w:top="720" w:right="1440" w:bottom="1440" w:left="1440" w:header="706" w:footer="706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3C8F4" w14:textId="77777777" w:rsidR="00952D4A" w:rsidRDefault="00952D4A" w:rsidP="00BE5962">
      <w:r>
        <w:separator/>
      </w:r>
    </w:p>
  </w:endnote>
  <w:endnote w:type="continuationSeparator" w:id="0">
    <w:p w14:paraId="615045A4" w14:textId="77777777" w:rsidR="00952D4A" w:rsidRDefault="00952D4A" w:rsidP="00BE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3F9D" w14:textId="77777777" w:rsidR="00BE5962" w:rsidRDefault="009C4C7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6CE465" wp14:editId="4C82D8EC">
              <wp:simplePos x="0" y="0"/>
              <wp:positionH relativeFrom="page">
                <wp:posOffset>914400</wp:posOffset>
              </wp:positionH>
              <wp:positionV relativeFrom="topMargin">
                <wp:posOffset>9258300</wp:posOffset>
              </wp:positionV>
              <wp:extent cx="5943600" cy="0"/>
              <wp:effectExtent l="0" t="0" r="25400" b="25400"/>
              <wp:wrapNone/>
              <wp:docPr id="54" name="Straight Connector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 cmpd="sng">
                        <a:solidFill>
                          <a:srgbClr val="003B5C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934C64" id="Straight Connector 5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width-relative:margin" from="1in,729pt" to="540pt,7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" strokecolor="#003b5c" strokeweight=".5pt">
              <v:stroke joinstyle="miter"/>
              <w10:wrap anchorx="page" anchory="margin"/>
            </v:line>
          </w:pict>
        </mc:Fallback>
      </mc:AlternateContent>
    </w:r>
    <w:r w:rsidR="00BE5962">
      <w:rPr>
        <w:noProof/>
      </w:rPr>
      <w:drawing>
        <wp:anchor distT="0" distB="0" distL="114300" distR="114300" simplePos="0" relativeHeight="251658240" behindDoc="0" locked="0" layoutInCell="1" allowOverlap="1" wp14:anchorId="52C8B498" wp14:editId="78C50368">
          <wp:simplePos x="0" y="0"/>
          <wp:positionH relativeFrom="column">
            <wp:posOffset>0</wp:posOffset>
          </wp:positionH>
          <wp:positionV relativeFrom="topMargin">
            <wp:posOffset>9372600</wp:posOffset>
          </wp:positionV>
          <wp:extent cx="5943600" cy="457200"/>
          <wp:effectExtent l="0" t="0" r="0" b="0"/>
          <wp:wrapNone/>
          <wp:docPr id="10" name="Picture 10" descr="/Volumes/MediaAndAdvertising-1/_Brand Assets/_VIU/Stationery/Letterhead/Digital/Footer Text Templat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MediaAndAdvertising-1/_Brand Assets/_VIU/Stationery/Letterhead/Digital/Footer Text Template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ACC51" w14:textId="77777777" w:rsidR="00952D4A" w:rsidRDefault="00952D4A" w:rsidP="00BE5962">
      <w:r>
        <w:separator/>
      </w:r>
    </w:p>
  </w:footnote>
  <w:footnote w:type="continuationSeparator" w:id="0">
    <w:p w14:paraId="6436E396" w14:textId="77777777" w:rsidR="00952D4A" w:rsidRDefault="00952D4A" w:rsidP="00BE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D9538" w14:textId="77777777" w:rsidR="006463EE" w:rsidRDefault="006463E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906842E" wp14:editId="7A09AE33">
          <wp:simplePos x="0" y="0"/>
          <wp:positionH relativeFrom="column">
            <wp:posOffset>4169410</wp:posOffset>
          </wp:positionH>
          <wp:positionV relativeFrom="page">
            <wp:posOffset>57785</wp:posOffset>
          </wp:positionV>
          <wp:extent cx="2057400" cy="1371600"/>
          <wp:effectExtent l="0" t="0" r="0" b="0"/>
          <wp:wrapNone/>
          <wp:docPr id="9" name="Picture 9" descr="/Volumes/MediaAndAdvertising-1/_Brand Assets/_VIU/Stationery/Letterhead/Digital/VIU Logo for Digital Letterhead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MediaAndAdvertising-1/_Brand Assets/_VIU/Stationery/Letterhead/Digital/VIU Logo for Digital Letterhead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4A"/>
    <w:rsid w:val="0011222A"/>
    <w:rsid w:val="00177B29"/>
    <w:rsid w:val="002551C3"/>
    <w:rsid w:val="002669AB"/>
    <w:rsid w:val="00284409"/>
    <w:rsid w:val="002E0354"/>
    <w:rsid w:val="0034123C"/>
    <w:rsid w:val="00375E7E"/>
    <w:rsid w:val="003A441F"/>
    <w:rsid w:val="003B4CE8"/>
    <w:rsid w:val="003D3F73"/>
    <w:rsid w:val="004131BE"/>
    <w:rsid w:val="0041388A"/>
    <w:rsid w:val="004276EF"/>
    <w:rsid w:val="004733E0"/>
    <w:rsid w:val="0049662B"/>
    <w:rsid w:val="004E0FE4"/>
    <w:rsid w:val="004F78B6"/>
    <w:rsid w:val="005043AC"/>
    <w:rsid w:val="005245DF"/>
    <w:rsid w:val="00527693"/>
    <w:rsid w:val="005810F0"/>
    <w:rsid w:val="00623A92"/>
    <w:rsid w:val="006463EE"/>
    <w:rsid w:val="00695BB4"/>
    <w:rsid w:val="006D2EDF"/>
    <w:rsid w:val="006D4A99"/>
    <w:rsid w:val="00702C89"/>
    <w:rsid w:val="007046D2"/>
    <w:rsid w:val="007335D1"/>
    <w:rsid w:val="00760CDD"/>
    <w:rsid w:val="007A76C1"/>
    <w:rsid w:val="007D7F0D"/>
    <w:rsid w:val="007F40F1"/>
    <w:rsid w:val="00803453"/>
    <w:rsid w:val="00816D24"/>
    <w:rsid w:val="008648F4"/>
    <w:rsid w:val="0089028D"/>
    <w:rsid w:val="0089317C"/>
    <w:rsid w:val="008E072E"/>
    <w:rsid w:val="00944107"/>
    <w:rsid w:val="00952D4A"/>
    <w:rsid w:val="0096667B"/>
    <w:rsid w:val="00971975"/>
    <w:rsid w:val="009C4C7C"/>
    <w:rsid w:val="009F08DC"/>
    <w:rsid w:val="00A1220C"/>
    <w:rsid w:val="00A538FA"/>
    <w:rsid w:val="00A82AEA"/>
    <w:rsid w:val="00AF101F"/>
    <w:rsid w:val="00AF4AA3"/>
    <w:rsid w:val="00B96BB9"/>
    <w:rsid w:val="00BA5F58"/>
    <w:rsid w:val="00BE557B"/>
    <w:rsid w:val="00BE5962"/>
    <w:rsid w:val="00C10C9F"/>
    <w:rsid w:val="00C42E11"/>
    <w:rsid w:val="00CC51D5"/>
    <w:rsid w:val="00CE1AB9"/>
    <w:rsid w:val="00D17344"/>
    <w:rsid w:val="00D40AA9"/>
    <w:rsid w:val="00D54172"/>
    <w:rsid w:val="00D56042"/>
    <w:rsid w:val="00D823E4"/>
    <w:rsid w:val="00D849BA"/>
    <w:rsid w:val="00DF65F5"/>
    <w:rsid w:val="00E27274"/>
    <w:rsid w:val="00E42022"/>
    <w:rsid w:val="00ED08A8"/>
    <w:rsid w:val="00ED12D1"/>
    <w:rsid w:val="00F6446A"/>
    <w:rsid w:val="00F71B46"/>
    <w:rsid w:val="00F86639"/>
    <w:rsid w:val="00F9226D"/>
    <w:rsid w:val="00FC28BF"/>
    <w:rsid w:val="00FD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657F0F"/>
  <w14:defaultImageDpi w14:val="32767"/>
  <w15:chartTrackingRefBased/>
  <w15:docId w15:val="{504C30EA-120D-4ACC-94AE-DBE02FD3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9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962"/>
  </w:style>
  <w:style w:type="paragraph" w:styleId="Footer">
    <w:name w:val="footer"/>
    <w:basedOn w:val="Normal"/>
    <w:link w:val="FooterChar"/>
    <w:uiPriority w:val="99"/>
    <w:unhideWhenUsed/>
    <w:rsid w:val="00B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962"/>
  </w:style>
  <w:style w:type="character" w:styleId="Hyperlink">
    <w:name w:val="Hyperlink"/>
    <w:basedOn w:val="DefaultParagraphFont"/>
    <w:uiPriority w:val="99"/>
    <w:unhideWhenUsed/>
    <w:rsid w:val="00952D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52D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1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17344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16D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://Users/bergenk/Downloads/setting-up-home-workspace-pdf-en.pdf" TargetMode="External"/><Relationship Id="rId13" Type="http://schemas.openxmlformats.org/officeDocument/2006/relationships/hyperlink" Target="https://adm.viu.ca/sites/default/files/2021-10-01-viu-incident-report-with-investigation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orksafebc.com/en/resources/health-safety/information-sheets/working-from-home-guide-keeping-workers-healthy-safe?lang=en" TargetMode="External"/><Relationship Id="rId12" Type="http://schemas.openxmlformats.org/officeDocument/2006/relationships/hyperlink" Target="mailto:safety@viu.ca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dm.viu.ca/health-and-safety/ergonomic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.viu.ca/health-and-safety/reporting-injuries/incidents" TargetMode="External"/><Relationship Id="rId10" Type="http://schemas.openxmlformats.org/officeDocument/2006/relationships/hyperlink" Target="mailto:safety@viu.ca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www.movesafe.com/wp-content/uploads/2020/03/Workstation-Set-Up-Guide-Home-2021.pdf" TargetMode="External"/><Relationship Id="rId14" Type="http://schemas.openxmlformats.org/officeDocument/2006/relationships/hyperlink" Target="mailto:safety@viu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genk\Downloads\viu-nanaimo-letterhead-one-p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C53A4-CC45-4277-8401-DD162E8BA207}"/>
      </w:docPartPr>
      <w:docPartBody>
        <w:p w:rsidR="00000000" w:rsidRDefault="00E96174">
          <w:r w:rsidRPr="00147B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EFAB0-25D9-42AB-9D65-2E8F598085E7}"/>
      </w:docPartPr>
      <w:docPartBody>
        <w:p w:rsidR="00000000" w:rsidRDefault="00E96174">
          <w:r w:rsidRPr="00147B8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74"/>
    <w:rsid w:val="00E9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6174"/>
    <w:rPr>
      <w:color w:val="808080"/>
    </w:rPr>
  </w:style>
  <w:style w:type="paragraph" w:customStyle="1" w:styleId="E3086CC2F3CB466DB79353E7C6D77FDE">
    <w:name w:val="E3086CC2F3CB466DB79353E7C6D77FDE"/>
    <w:rsid w:val="00E961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C56A9E3-D4B8-D148-83FC-33FE92EB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viu-nanaimo-letterhead-one-page</Template>
  <TotalTime>42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Kordell Bergen</dc:creator>
  <cp:keywords/>
  <dc:description/>
  <cp:lastModifiedBy>Kim Sharpe</cp:lastModifiedBy>
  <cp:revision>5</cp:revision>
  <dcterms:created xsi:type="dcterms:W3CDTF">2022-07-20T22:56:00Z</dcterms:created>
  <dcterms:modified xsi:type="dcterms:W3CDTF">2022-07-20T23:11:00Z</dcterms:modified>
</cp:coreProperties>
</file>